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51" w:rsidRDefault="00773D9A" w:rsidP="00A75451">
      <w:pPr>
        <w:jc w:val="center"/>
        <w:rPr>
          <w:rFonts w:ascii="Arial Black" w:hAnsi="Arial Black"/>
          <w:sz w:val="120"/>
          <w:szCs w:val="120"/>
        </w:rPr>
      </w:pPr>
      <w:r>
        <w:rPr>
          <w:noProof/>
          <w:color w:val="0000FF"/>
          <w:lang w:val="en-US"/>
        </w:rPr>
        <w:drawing>
          <wp:anchor distT="0" distB="0" distL="114300" distR="114300" simplePos="0" relativeHeight="251658240" behindDoc="1" locked="0" layoutInCell="1" allowOverlap="1" wp14:anchorId="72F218E3" wp14:editId="4CB1B22D">
            <wp:simplePos x="0" y="0"/>
            <wp:positionH relativeFrom="column">
              <wp:posOffset>4343400</wp:posOffset>
            </wp:positionH>
            <wp:positionV relativeFrom="paragraph">
              <wp:posOffset>1181100</wp:posOffset>
            </wp:positionV>
            <wp:extent cx="1638935" cy="1704975"/>
            <wp:effectExtent l="0" t="0" r="0" b="9525"/>
            <wp:wrapTight wrapText="bothSides">
              <wp:wrapPolygon edited="0">
                <wp:start x="8536" y="0"/>
                <wp:lineTo x="7532" y="965"/>
                <wp:lineTo x="6779" y="2655"/>
                <wp:lineTo x="6779" y="3861"/>
                <wp:lineTo x="5272" y="4344"/>
                <wp:lineTo x="3515" y="6516"/>
                <wp:lineTo x="3515" y="7723"/>
                <wp:lineTo x="0" y="10860"/>
                <wp:lineTo x="0" y="16411"/>
                <wp:lineTo x="1506" y="19307"/>
                <wp:lineTo x="3515" y="21479"/>
                <wp:lineTo x="4017" y="21479"/>
                <wp:lineTo x="13809" y="21479"/>
                <wp:lineTo x="14311" y="21479"/>
                <wp:lineTo x="15817" y="19790"/>
                <wp:lineTo x="16821" y="19307"/>
                <wp:lineTo x="18830" y="16653"/>
                <wp:lineTo x="18830" y="15446"/>
                <wp:lineTo x="21341" y="11584"/>
                <wp:lineTo x="21341" y="7482"/>
                <wp:lineTo x="19583" y="6275"/>
                <wp:lineTo x="14562" y="3137"/>
                <wp:lineTo x="13306" y="724"/>
                <wp:lineTo x="12302" y="0"/>
                <wp:lineTo x="8536" y="0"/>
              </wp:wrapPolygon>
            </wp:wrapTight>
            <wp:docPr id="1" name="Picture 1" descr="http://images1.wikia.nocookie.net/__cb20090712012154/mrmen/images/b/b0/Mr.Chatterbox.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1.wikia.nocookie.net/__cb20090712012154/mrmen/images/b/b0/Mr.Chatterbox.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D9A">
        <w:rPr>
          <w:rFonts w:ascii="Arial Black" w:hAnsi="Arial Black"/>
          <w:sz w:val="120"/>
          <w:szCs w:val="120"/>
        </w:rPr>
        <w:t>Bossy Verbs</w:t>
      </w:r>
    </w:p>
    <w:p w:rsidR="00773D9A" w:rsidRPr="001962D0" w:rsidRDefault="000173B6" w:rsidP="001962D0">
      <w:pPr>
        <w:ind w:left="567"/>
        <w:rPr>
          <w:rFonts w:ascii="Arial Black" w:hAnsi="Arial Black"/>
          <w:sz w:val="36"/>
          <w:szCs w:val="36"/>
        </w:rPr>
      </w:pPr>
      <w:r w:rsidRPr="001962D0">
        <w:rPr>
          <w:rFonts w:ascii="Arial" w:hAnsi="Arial" w:cs="Arial"/>
          <w:sz w:val="36"/>
          <w:szCs w:val="36"/>
        </w:rPr>
        <w:t>Mr.</w:t>
      </w:r>
      <w:bookmarkStart w:id="0" w:name="_GoBack"/>
      <w:bookmarkEnd w:id="0"/>
      <w:r w:rsidRPr="001962D0">
        <w:rPr>
          <w:rFonts w:ascii="Arial" w:hAnsi="Arial" w:cs="Arial"/>
          <w:sz w:val="36"/>
          <w:szCs w:val="36"/>
        </w:rPr>
        <w:t xml:space="preserve"> Chatterbox</w:t>
      </w:r>
      <w:r w:rsidR="00773D9A" w:rsidRPr="001962D0">
        <w:rPr>
          <w:rFonts w:ascii="Arial" w:hAnsi="Arial" w:cs="Arial"/>
          <w:sz w:val="36"/>
          <w:szCs w:val="36"/>
        </w:rPr>
        <w:t xml:space="preserve"> has made all Little Miss Bossy’s sentences too long!  They don’t sound bossy anymore!  Can you help Little Miss Bossy cut out words to turn them into sentences with bossy verbs?  Remember! Bossy verbs and sentences sound like commands and instructions.</w:t>
      </w:r>
      <w:r w:rsidR="00270901" w:rsidRPr="001962D0">
        <w:rPr>
          <w:sz w:val="36"/>
          <w:szCs w:val="36"/>
        </w:rPr>
        <w:t xml:space="preserve"> </w:t>
      </w:r>
    </w:p>
    <w:p w:rsidR="00773D9A" w:rsidRPr="001962D0" w:rsidRDefault="00A75451" w:rsidP="001962D0">
      <w:pPr>
        <w:pStyle w:val="ListParagraph"/>
        <w:numPr>
          <w:ilvl w:val="0"/>
          <w:numId w:val="1"/>
        </w:numPr>
        <w:ind w:left="567"/>
        <w:rPr>
          <w:rFonts w:ascii="Arial" w:hAnsi="Arial" w:cs="Arial"/>
          <w:sz w:val="36"/>
          <w:szCs w:val="36"/>
        </w:rPr>
      </w:pPr>
      <w:r w:rsidRPr="001962D0">
        <w:rPr>
          <w:noProof/>
          <w:sz w:val="36"/>
          <w:szCs w:val="36"/>
          <w:lang w:val="en-US"/>
        </w:rPr>
        <w:drawing>
          <wp:anchor distT="0" distB="0" distL="114300" distR="114300" simplePos="0" relativeHeight="251659264" behindDoc="1" locked="0" layoutInCell="1" allowOverlap="1" wp14:anchorId="6C68314C" wp14:editId="74382A37">
            <wp:simplePos x="0" y="0"/>
            <wp:positionH relativeFrom="column">
              <wp:posOffset>-295275</wp:posOffset>
            </wp:positionH>
            <wp:positionV relativeFrom="paragraph">
              <wp:posOffset>99695</wp:posOffset>
            </wp:positionV>
            <wp:extent cx="1313180" cy="1743075"/>
            <wp:effectExtent l="0" t="0" r="1270" b="9525"/>
            <wp:wrapTight wrapText="bothSides">
              <wp:wrapPolygon edited="0">
                <wp:start x="0" y="0"/>
                <wp:lineTo x="0" y="21482"/>
                <wp:lineTo x="21308" y="21482"/>
                <wp:lineTo x="21308" y="0"/>
                <wp:lineTo x="0" y="0"/>
              </wp:wrapPolygon>
            </wp:wrapTight>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180" cy="17430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773D9A" w:rsidRPr="001962D0">
        <w:rPr>
          <w:rFonts w:ascii="Arial" w:hAnsi="Arial" w:cs="Arial"/>
          <w:sz w:val="36"/>
          <w:szCs w:val="36"/>
        </w:rPr>
        <w:t>Please could you come over and fold the paper in half?</w:t>
      </w:r>
    </w:p>
    <w:p w:rsidR="00773D9A" w:rsidRPr="001962D0" w:rsidRDefault="00773D9A" w:rsidP="001962D0">
      <w:pPr>
        <w:pStyle w:val="ListParagraph"/>
        <w:numPr>
          <w:ilvl w:val="0"/>
          <w:numId w:val="1"/>
        </w:numPr>
        <w:ind w:left="567"/>
        <w:rPr>
          <w:rFonts w:ascii="Arial" w:hAnsi="Arial" w:cs="Arial"/>
          <w:sz w:val="36"/>
          <w:szCs w:val="36"/>
        </w:rPr>
      </w:pPr>
      <w:r w:rsidRPr="001962D0">
        <w:rPr>
          <w:rFonts w:ascii="Arial" w:hAnsi="Arial" w:cs="Arial"/>
          <w:sz w:val="36"/>
          <w:szCs w:val="36"/>
        </w:rPr>
        <w:t>Could you carefully drive to the hotel?</w:t>
      </w:r>
    </w:p>
    <w:p w:rsidR="00773D9A" w:rsidRPr="001962D0" w:rsidRDefault="00853051" w:rsidP="001962D0">
      <w:pPr>
        <w:pStyle w:val="ListParagraph"/>
        <w:numPr>
          <w:ilvl w:val="0"/>
          <w:numId w:val="1"/>
        </w:numPr>
        <w:ind w:left="567"/>
        <w:rPr>
          <w:rFonts w:ascii="Arial" w:hAnsi="Arial" w:cs="Arial"/>
          <w:sz w:val="36"/>
          <w:szCs w:val="36"/>
        </w:rPr>
      </w:pPr>
      <w:r w:rsidRPr="001962D0">
        <w:rPr>
          <w:rFonts w:ascii="Arial" w:hAnsi="Arial" w:cs="Arial"/>
          <w:sz w:val="36"/>
          <w:szCs w:val="36"/>
        </w:rPr>
        <w:t>Please pour the milk into the bowl.</w:t>
      </w:r>
    </w:p>
    <w:p w:rsidR="00853051" w:rsidRPr="001962D0" w:rsidRDefault="00853051" w:rsidP="001962D0">
      <w:pPr>
        <w:pStyle w:val="ListParagraph"/>
        <w:numPr>
          <w:ilvl w:val="0"/>
          <w:numId w:val="1"/>
        </w:numPr>
        <w:ind w:left="567"/>
        <w:rPr>
          <w:rFonts w:ascii="Arial" w:hAnsi="Arial" w:cs="Arial"/>
          <w:sz w:val="36"/>
          <w:szCs w:val="36"/>
        </w:rPr>
      </w:pPr>
      <w:r w:rsidRPr="001962D0">
        <w:rPr>
          <w:rFonts w:ascii="Arial" w:hAnsi="Arial" w:cs="Arial"/>
          <w:sz w:val="36"/>
          <w:szCs w:val="36"/>
        </w:rPr>
        <w:t xml:space="preserve">When you </w:t>
      </w:r>
      <w:r w:rsidR="004D7D88" w:rsidRPr="001962D0">
        <w:rPr>
          <w:rFonts w:ascii="Arial" w:hAnsi="Arial" w:cs="Arial"/>
          <w:sz w:val="36"/>
          <w:szCs w:val="36"/>
        </w:rPr>
        <w:t xml:space="preserve">are </w:t>
      </w:r>
      <w:r w:rsidRPr="001962D0">
        <w:rPr>
          <w:rFonts w:ascii="Arial" w:hAnsi="Arial" w:cs="Arial"/>
          <w:sz w:val="36"/>
          <w:szCs w:val="36"/>
        </w:rPr>
        <w:t>ready, line up at the door.</w:t>
      </w:r>
    </w:p>
    <w:p w:rsidR="00853051" w:rsidRPr="001962D0" w:rsidRDefault="000173B6" w:rsidP="001962D0">
      <w:pPr>
        <w:pStyle w:val="ListParagraph"/>
        <w:numPr>
          <w:ilvl w:val="0"/>
          <w:numId w:val="1"/>
        </w:numPr>
        <w:ind w:left="567"/>
        <w:rPr>
          <w:rFonts w:ascii="Arial" w:hAnsi="Arial" w:cs="Arial"/>
          <w:sz w:val="36"/>
          <w:szCs w:val="36"/>
        </w:rPr>
      </w:pPr>
      <w:r w:rsidRPr="001962D0">
        <w:rPr>
          <w:rFonts w:ascii="Arial" w:hAnsi="Arial" w:cs="Arial"/>
          <w:sz w:val="36"/>
          <w:szCs w:val="36"/>
        </w:rPr>
        <w:t>Take your coats off, but please do it carefully.</w:t>
      </w:r>
    </w:p>
    <w:p w:rsidR="000173B6" w:rsidRPr="001962D0" w:rsidRDefault="000173B6" w:rsidP="001962D0">
      <w:pPr>
        <w:pStyle w:val="ListParagraph"/>
        <w:numPr>
          <w:ilvl w:val="0"/>
          <w:numId w:val="1"/>
        </w:numPr>
        <w:ind w:left="567"/>
        <w:rPr>
          <w:rFonts w:ascii="Arial" w:hAnsi="Arial" w:cs="Arial"/>
          <w:sz w:val="36"/>
          <w:szCs w:val="36"/>
        </w:rPr>
      </w:pPr>
      <w:r w:rsidRPr="001962D0">
        <w:rPr>
          <w:rFonts w:ascii="Arial" w:hAnsi="Arial" w:cs="Arial"/>
          <w:sz w:val="36"/>
          <w:szCs w:val="36"/>
        </w:rPr>
        <w:t>Gently remove the jelly from the mould.</w:t>
      </w:r>
    </w:p>
    <w:p w:rsidR="000173B6" w:rsidRPr="001962D0" w:rsidRDefault="000173B6" w:rsidP="001962D0">
      <w:pPr>
        <w:pStyle w:val="ListParagraph"/>
        <w:numPr>
          <w:ilvl w:val="0"/>
          <w:numId w:val="1"/>
        </w:numPr>
        <w:ind w:left="567"/>
        <w:rPr>
          <w:rFonts w:ascii="Arial" w:hAnsi="Arial" w:cs="Arial"/>
          <w:sz w:val="36"/>
          <w:szCs w:val="36"/>
        </w:rPr>
      </w:pPr>
      <w:r w:rsidRPr="001962D0">
        <w:rPr>
          <w:rFonts w:ascii="Arial" w:hAnsi="Arial" w:cs="Arial"/>
          <w:sz w:val="36"/>
          <w:szCs w:val="36"/>
        </w:rPr>
        <w:t>If you want to, cut along the dotted line.</w:t>
      </w:r>
    </w:p>
    <w:p w:rsidR="000173B6" w:rsidRPr="001962D0" w:rsidRDefault="000173B6" w:rsidP="001962D0">
      <w:pPr>
        <w:pStyle w:val="ListParagraph"/>
        <w:numPr>
          <w:ilvl w:val="0"/>
          <w:numId w:val="1"/>
        </w:numPr>
        <w:ind w:left="567"/>
        <w:rPr>
          <w:rFonts w:ascii="Arial" w:hAnsi="Arial" w:cs="Arial"/>
          <w:sz w:val="36"/>
          <w:szCs w:val="36"/>
        </w:rPr>
      </w:pPr>
      <w:r w:rsidRPr="001962D0">
        <w:rPr>
          <w:rFonts w:ascii="Arial" w:hAnsi="Arial" w:cs="Arial"/>
          <w:sz w:val="36"/>
          <w:szCs w:val="36"/>
        </w:rPr>
        <w:t>When you have time, add the icing to the cake.</w:t>
      </w:r>
    </w:p>
    <w:p w:rsidR="00E54A1F" w:rsidRDefault="00270901" w:rsidP="00E54A1F">
      <w:pPr>
        <w:pStyle w:val="ListParagraph"/>
        <w:numPr>
          <w:ilvl w:val="0"/>
          <w:numId w:val="1"/>
        </w:numPr>
        <w:ind w:left="567"/>
        <w:rPr>
          <w:rFonts w:ascii="Arial" w:hAnsi="Arial" w:cs="Arial"/>
          <w:sz w:val="36"/>
          <w:szCs w:val="36"/>
        </w:rPr>
      </w:pPr>
      <w:r w:rsidRPr="001962D0">
        <w:rPr>
          <w:rFonts w:ascii="Arial" w:hAnsi="Arial" w:cs="Arial"/>
          <w:sz w:val="36"/>
          <w:szCs w:val="36"/>
        </w:rPr>
        <w:t>Please close the door after you.</w:t>
      </w:r>
    </w:p>
    <w:p w:rsidR="00270901" w:rsidRPr="00E54A1F" w:rsidRDefault="00E54A1F" w:rsidP="00E54A1F">
      <w:pPr>
        <w:pStyle w:val="ListParagraph"/>
        <w:numPr>
          <w:ilvl w:val="0"/>
          <w:numId w:val="1"/>
        </w:numPr>
        <w:ind w:left="567"/>
        <w:rPr>
          <w:rFonts w:ascii="Arial" w:hAnsi="Arial" w:cs="Arial"/>
          <w:sz w:val="36"/>
          <w:szCs w:val="36"/>
        </w:rPr>
      </w:pPr>
      <w:r>
        <w:rPr>
          <w:rFonts w:ascii="Arial" w:hAnsi="Arial" w:cs="Arial"/>
          <w:sz w:val="36"/>
          <w:szCs w:val="36"/>
        </w:rPr>
        <w:t xml:space="preserve"> </w:t>
      </w:r>
      <w:r w:rsidR="00A75451" w:rsidRPr="00E54A1F">
        <w:rPr>
          <w:rFonts w:ascii="Arial" w:hAnsi="Arial" w:cs="Arial"/>
          <w:sz w:val="36"/>
          <w:szCs w:val="36"/>
        </w:rPr>
        <w:t>I think you should turn right at the traffic lights, don’t you?</w:t>
      </w:r>
      <w:r w:rsidR="00A75451" w:rsidRPr="00E54A1F">
        <w:rPr>
          <w:rFonts w:ascii="Arial" w:hAnsi="Arial" w:cs="Arial"/>
          <w:sz w:val="24"/>
          <w:szCs w:val="24"/>
        </w:rPr>
        <w:br/>
      </w:r>
    </w:p>
    <w:p w:rsidR="00263CE6" w:rsidRDefault="00263CE6" w:rsidP="00263CE6">
      <w:pPr>
        <w:pStyle w:val="ListParagraph"/>
        <w:rPr>
          <w:rFonts w:ascii="Arial" w:hAnsi="Arial" w:cs="Arial"/>
          <w:sz w:val="24"/>
          <w:szCs w:val="24"/>
        </w:rPr>
      </w:pPr>
    </w:p>
    <w:p w:rsidR="00E0437C" w:rsidRPr="00E54A1F" w:rsidRDefault="00E0437C" w:rsidP="00E54A1F">
      <w:pPr>
        <w:rPr>
          <w:rFonts w:ascii="Arial" w:hAnsi="Arial" w:cs="Arial"/>
          <w:sz w:val="28"/>
          <w:szCs w:val="28"/>
        </w:rPr>
      </w:pPr>
    </w:p>
    <w:sectPr w:rsidR="00E0437C" w:rsidRPr="00E54A1F" w:rsidSect="001962D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3376F"/>
    <w:multiLevelType w:val="hybridMultilevel"/>
    <w:tmpl w:val="9E64E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CD251F"/>
    <w:multiLevelType w:val="hybridMultilevel"/>
    <w:tmpl w:val="90B4D186"/>
    <w:lvl w:ilvl="0" w:tplc="832A4F4E">
      <w:start w:val="1"/>
      <w:numFmt w:val="decimal"/>
      <w:lvlText w:val="%1."/>
      <w:lvlJc w:val="left"/>
      <w:pPr>
        <w:ind w:left="786" w:hanging="360"/>
      </w:pPr>
      <w:rPr>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9A"/>
    <w:rsid w:val="000173B6"/>
    <w:rsid w:val="001962D0"/>
    <w:rsid w:val="00263CE6"/>
    <w:rsid w:val="00270901"/>
    <w:rsid w:val="004D7D88"/>
    <w:rsid w:val="004E79A4"/>
    <w:rsid w:val="00773D9A"/>
    <w:rsid w:val="00853051"/>
    <w:rsid w:val="00A75451"/>
    <w:rsid w:val="00E0437C"/>
    <w:rsid w:val="00E54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9A"/>
    <w:rPr>
      <w:rFonts w:ascii="Tahoma" w:hAnsi="Tahoma" w:cs="Tahoma"/>
      <w:sz w:val="16"/>
      <w:szCs w:val="16"/>
    </w:rPr>
  </w:style>
  <w:style w:type="paragraph" w:styleId="ListParagraph">
    <w:name w:val="List Paragraph"/>
    <w:basedOn w:val="Normal"/>
    <w:uiPriority w:val="34"/>
    <w:qFormat/>
    <w:rsid w:val="00773D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9A"/>
    <w:rPr>
      <w:rFonts w:ascii="Tahoma" w:hAnsi="Tahoma" w:cs="Tahoma"/>
      <w:sz w:val="16"/>
      <w:szCs w:val="16"/>
    </w:rPr>
  </w:style>
  <w:style w:type="paragraph" w:styleId="ListParagraph">
    <w:name w:val="List Paragraph"/>
    <w:basedOn w:val="Normal"/>
    <w:uiPriority w:val="34"/>
    <w:qFormat/>
    <w:rsid w:val="0077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oogle.co.uk/url?sa=i&amp;source=images&amp;cd=&amp;cad=rja&amp;docid=gWKYDpNcOWSyVM&amp;tbnid=A7iHIO4hkaT6HM:&amp;ved=0CAgQjRwwAA&amp;url=http://mrmen.wikia.com/wiki/Mr._Chatterbox&amp;ei=PBJjUaioH-fY0QWAwYGwBA&amp;psig=AFQjCNGd2TO26vGJJ6MIXSRDLX-EZ1Q4jA&amp;ust=1365533628553284" TargetMode="External"/><Relationship Id="rId7" Type="http://schemas.openxmlformats.org/officeDocument/2006/relationships/image" Target="media/image1.gif"/><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Chris Dillon</cp:lastModifiedBy>
  <cp:revision>2</cp:revision>
  <dcterms:created xsi:type="dcterms:W3CDTF">2016-01-18T21:36:00Z</dcterms:created>
  <dcterms:modified xsi:type="dcterms:W3CDTF">2016-01-18T21:36:00Z</dcterms:modified>
</cp:coreProperties>
</file>